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A765" w14:textId="77777777" w:rsidR="00295D52" w:rsidRDefault="00000000"/>
    <w:p w14:paraId="659F9A57" w14:textId="77777777" w:rsidR="007F5A21" w:rsidRDefault="007F5A21"/>
    <w:p w14:paraId="36F0F4D7" w14:textId="77777777" w:rsidR="007F5A21" w:rsidRDefault="007F5A21">
      <w:r>
        <w:t>Urząd Statystyczny w Bydgoszczy</w:t>
      </w:r>
    </w:p>
    <w:p w14:paraId="54EDB1E6" w14:textId="77777777" w:rsidR="007F5A21" w:rsidRDefault="007F5A21"/>
    <w:p w14:paraId="3DCE9D92" w14:textId="77777777" w:rsidR="007F5A21" w:rsidRDefault="007F5A21" w:rsidP="007F5A21">
      <w:pPr>
        <w:jc w:val="center"/>
        <w:rPr>
          <w:rStyle w:val="Pogrubienie"/>
        </w:rPr>
      </w:pPr>
      <w:r>
        <w:rPr>
          <w:rStyle w:val="Pogrubienie"/>
        </w:rPr>
        <w:t>Analiza sytuacji osób młodych na rynku pracy.</w:t>
      </w:r>
    </w:p>
    <w:p w14:paraId="3A7FBBC9" w14:textId="77777777" w:rsidR="007F5A21" w:rsidRDefault="007F5A21" w:rsidP="007F5A21">
      <w:pPr>
        <w:jc w:val="center"/>
        <w:rPr>
          <w:rStyle w:val="Pogrubienie"/>
        </w:rPr>
      </w:pPr>
      <w:r>
        <w:rPr>
          <w:rStyle w:val="Pogrubienie"/>
        </w:rPr>
        <w:t>Badania eksperymentalne</w:t>
      </w:r>
    </w:p>
    <w:p w14:paraId="5153EE60" w14:textId="77777777" w:rsidR="007F5A21" w:rsidRDefault="007F5A21" w:rsidP="007F5A21">
      <w:pPr>
        <w:rPr>
          <w:rStyle w:val="Pogrubienie"/>
        </w:rPr>
      </w:pPr>
    </w:p>
    <w:p w14:paraId="1BECC958" w14:textId="77777777" w:rsidR="007F5A21" w:rsidRDefault="00572790" w:rsidP="00162B84">
      <w:pPr>
        <w:jc w:val="both"/>
      </w:pPr>
      <w:r>
        <w:t>Prezentowana a</w:t>
      </w:r>
      <w:r w:rsidR="00513DAE">
        <w:t>naliza</w:t>
      </w:r>
      <w:r w:rsidR="007F5A21">
        <w:t xml:space="preserve"> aktualnej sytuacji młodych</w:t>
      </w:r>
      <w:r w:rsidR="00513DAE">
        <w:t xml:space="preserve"> pracujących opracowana </w:t>
      </w:r>
      <w:r>
        <w:t xml:space="preserve">została </w:t>
      </w:r>
      <w:r w:rsidR="00513DAE">
        <w:t xml:space="preserve">na podstawie wyników </w:t>
      </w:r>
      <w:r w:rsidR="007F5A21">
        <w:t>eksperymentalnego badania rynku pracy.</w:t>
      </w:r>
      <w:r>
        <w:t xml:space="preserve"> </w:t>
      </w:r>
      <w:r w:rsidR="007F5A21">
        <w:t>Głównymi źródłami danych dla eksperyme</w:t>
      </w:r>
      <w:r w:rsidR="00513DAE">
        <w:t>ntalnych statystyk rynku pracy są administracyjne źród</w:t>
      </w:r>
      <w:r w:rsidR="007F5A21">
        <w:t>ł</w:t>
      </w:r>
      <w:r w:rsidR="00513DAE">
        <w:t xml:space="preserve">a danych – </w:t>
      </w:r>
      <w:r w:rsidR="007F5A21">
        <w:t xml:space="preserve">rejestry oraz systemy informacyjne Kasy Rolniczego Ubezpieczenia Społecznego, Zakładu Ubezpieczeń Społecznych i Ministerstwa Finansów. </w:t>
      </w:r>
    </w:p>
    <w:p w14:paraId="65F50118" w14:textId="77777777" w:rsidR="007F5A21" w:rsidRDefault="00513DAE" w:rsidP="00162B84">
      <w:pPr>
        <w:jc w:val="both"/>
      </w:pPr>
      <w:r>
        <w:t>Wystąpienie prezentuje</w:t>
      </w:r>
      <w:r w:rsidR="007F5A21">
        <w:t xml:space="preserve"> wybrane i aktualne statystyki dotyczące aktywności zawodowej młodych osób, uwzględniając czynniki, które miały wpływ na zróżnicowanie sytuacji p</w:t>
      </w:r>
      <w:r w:rsidR="00572790">
        <w:t>oszczególnych grup młodych osób.</w:t>
      </w:r>
      <w:r w:rsidR="007F5A21">
        <w:t xml:space="preserve"> </w:t>
      </w:r>
      <w:r w:rsidR="00E42604">
        <w:t xml:space="preserve">Badania eksperymentalne </w:t>
      </w:r>
      <w:r w:rsidR="007F5A21">
        <w:t>pozwalają na prowadzenie analiz dla dowolnych grup wieku oraz dla poszczególnych roczników</w:t>
      </w:r>
      <w:r w:rsidR="00572790">
        <w:t xml:space="preserve">. W opracowaniu dane na temat osób młodych zaprezentowano w podziale na następujące grupy wieku: 15-17 lat, 18-24 lata, 25-29 lat i 30-34 lata. </w:t>
      </w:r>
    </w:p>
    <w:p w14:paraId="0337E48B" w14:textId="77777777" w:rsidR="007F5A21" w:rsidRDefault="007F5A21" w:rsidP="007F5A21"/>
    <w:sectPr w:rsidR="007F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87"/>
    <w:rsid w:val="00162B84"/>
    <w:rsid w:val="00302D7E"/>
    <w:rsid w:val="004F7643"/>
    <w:rsid w:val="00513DAE"/>
    <w:rsid w:val="00572790"/>
    <w:rsid w:val="007F5A21"/>
    <w:rsid w:val="00847D9C"/>
    <w:rsid w:val="009A1587"/>
    <w:rsid w:val="009D78EE"/>
    <w:rsid w:val="00CC5EDC"/>
    <w:rsid w:val="00E4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E88A"/>
  <w15:chartTrackingRefBased/>
  <w15:docId w15:val="{67B278F1-B6A3-4BE3-A90E-A617279B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64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5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Lajstet Joanna</dc:creator>
  <cp:keywords/>
  <dc:description/>
  <cp:lastModifiedBy>Joanna Sienniak</cp:lastModifiedBy>
  <cp:revision>2</cp:revision>
  <dcterms:created xsi:type="dcterms:W3CDTF">2022-09-08T10:01:00Z</dcterms:created>
  <dcterms:modified xsi:type="dcterms:W3CDTF">2022-09-08T10:01:00Z</dcterms:modified>
</cp:coreProperties>
</file>