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A3" w:rsidRPr="00BD5A7C" w:rsidRDefault="00AA502A" w:rsidP="00683741">
      <w:pPr>
        <w:pStyle w:val="Bezodstpw"/>
        <w:jc w:val="both"/>
      </w:pPr>
      <w:r w:rsidRPr="00BD5A7C">
        <w:t xml:space="preserve">Na przestrzeni  lat 2019-2021, porównując rok 2019 przed pandemią  COVID-19 do lat 2020-2021 w których następowały fale pandemii </w:t>
      </w:r>
      <w:r w:rsidR="00995441" w:rsidRPr="00BD5A7C">
        <w:t>w Narodowym Instytucie Kardiologii (</w:t>
      </w:r>
      <w:proofErr w:type="spellStart"/>
      <w:r w:rsidR="00995441" w:rsidRPr="00BD5A7C">
        <w:t>NIKard</w:t>
      </w:r>
      <w:proofErr w:type="spellEnd"/>
      <w:r w:rsidR="00995441" w:rsidRPr="00BD5A7C">
        <w:t>)</w:t>
      </w:r>
      <w:r w:rsidR="000E345F" w:rsidRPr="00BD5A7C">
        <w:t xml:space="preserve"> </w:t>
      </w:r>
      <w:r w:rsidRPr="00BD5A7C">
        <w:t>stwierdzono  istotny spadek liczby hospitalizacji z 14 856 (2019r.) do  9799 (2020r.)</w:t>
      </w:r>
      <w:r w:rsidR="00995441" w:rsidRPr="00BD5A7C">
        <w:t xml:space="preserve"> - </w:t>
      </w:r>
      <w:r w:rsidRPr="00BD5A7C">
        <w:t xml:space="preserve"> </w:t>
      </w:r>
      <w:r w:rsidR="00A146A3" w:rsidRPr="00BD5A7C">
        <w:t xml:space="preserve"> wskaźnik wykorzystania łózka</w:t>
      </w:r>
      <w:r w:rsidR="00995441" w:rsidRPr="00BD5A7C">
        <w:t xml:space="preserve">: </w:t>
      </w:r>
      <w:r w:rsidR="00A146A3" w:rsidRPr="00BD5A7C">
        <w:t>300,26 vs  223,53. Znacząco spadła ilość wykonywanych  zabiegów chirurgicznych</w:t>
      </w:r>
      <w:r w:rsidR="00BD5A7C" w:rsidRPr="00BD5A7C">
        <w:t xml:space="preserve">: </w:t>
      </w:r>
      <w:r w:rsidR="00A146A3" w:rsidRPr="00BD5A7C">
        <w:t>1850 vs 1107 oraz liczba przeszcz</w:t>
      </w:r>
      <w:r w:rsidR="00BD5A7C" w:rsidRPr="00BD5A7C">
        <w:t>e</w:t>
      </w:r>
      <w:r w:rsidR="00A146A3" w:rsidRPr="00BD5A7C">
        <w:t xml:space="preserve">pień serca z  41 do 33. Doszło także do </w:t>
      </w:r>
      <w:r w:rsidR="00995441" w:rsidRPr="00BD5A7C">
        <w:t xml:space="preserve">redukcji </w:t>
      </w:r>
      <w:r w:rsidR="00A146A3" w:rsidRPr="00BD5A7C">
        <w:t>wykonywanych</w:t>
      </w:r>
      <w:r w:rsidR="00BD5A7C" w:rsidRPr="00BD5A7C">
        <w:t xml:space="preserve">, głownie planowo, </w:t>
      </w:r>
      <w:r w:rsidR="00A146A3" w:rsidRPr="00BD5A7C">
        <w:t>zabiegów z zakresu elek</w:t>
      </w:r>
      <w:r w:rsidR="00BD5A7C" w:rsidRPr="00BD5A7C">
        <w:t>t</w:t>
      </w:r>
      <w:r w:rsidR="00A146A3" w:rsidRPr="00BD5A7C">
        <w:t xml:space="preserve">rofizjologii </w:t>
      </w:r>
      <w:r w:rsidRPr="00BD5A7C">
        <w:t xml:space="preserve"> </w:t>
      </w:r>
      <w:r w:rsidR="00A146A3" w:rsidRPr="00BD5A7C">
        <w:t>(2202 vs 1848), ale także liczby wykonywanych amb</w:t>
      </w:r>
      <w:r w:rsidR="00995441" w:rsidRPr="00BD5A7C">
        <w:t>ulatoryjnych</w:t>
      </w:r>
      <w:r w:rsidR="00BD5A7C" w:rsidRPr="00BD5A7C">
        <w:t xml:space="preserve"> </w:t>
      </w:r>
      <w:r w:rsidR="00A146A3" w:rsidRPr="00BD5A7C">
        <w:t>kontroli</w:t>
      </w:r>
      <w:r w:rsidR="00BD5A7C" w:rsidRPr="00BD5A7C">
        <w:t xml:space="preserve"> </w:t>
      </w:r>
      <w:r w:rsidR="00A146A3" w:rsidRPr="00BD5A7C">
        <w:t>urządzeń wszc</w:t>
      </w:r>
      <w:r w:rsidR="00995441" w:rsidRPr="00BD5A7C">
        <w:t>ze</w:t>
      </w:r>
      <w:r w:rsidR="00A146A3" w:rsidRPr="00BD5A7C">
        <w:t>pialnych (st</w:t>
      </w:r>
      <w:r w:rsidR="00995441" w:rsidRPr="00BD5A7C">
        <w:t>y</w:t>
      </w:r>
      <w:r w:rsidR="00A146A3" w:rsidRPr="00BD5A7C">
        <w:t>mulator</w:t>
      </w:r>
      <w:r w:rsidR="00BD5A7C">
        <w:t>ó</w:t>
      </w:r>
      <w:r w:rsidR="00A146A3" w:rsidRPr="00BD5A7C">
        <w:t>w  i</w:t>
      </w:r>
      <w:r w:rsidR="00995441" w:rsidRPr="00BD5A7C">
        <w:t xml:space="preserve"> </w:t>
      </w:r>
      <w:r w:rsidR="00A146A3" w:rsidRPr="00BD5A7C">
        <w:t xml:space="preserve"> </w:t>
      </w:r>
      <w:r w:rsidR="00DB287A">
        <w:t>k</w:t>
      </w:r>
      <w:r w:rsidR="00A146A3" w:rsidRPr="00BD5A7C">
        <w:t>ardiowerterów/</w:t>
      </w:r>
      <w:r w:rsidR="00995441" w:rsidRPr="00BD5A7C">
        <w:t>d</w:t>
      </w:r>
      <w:r w:rsidR="00A146A3" w:rsidRPr="00BD5A7C">
        <w:t xml:space="preserve">efibrylatorów). Stwierdzono spadek ilości </w:t>
      </w:r>
      <w:r w:rsidR="00995441" w:rsidRPr="00BD5A7C">
        <w:t>badań di</w:t>
      </w:r>
      <w:r w:rsidR="00A146A3" w:rsidRPr="00BD5A7C">
        <w:t>agnosty</w:t>
      </w:r>
      <w:r w:rsidR="00995441" w:rsidRPr="00BD5A7C">
        <w:t>cz</w:t>
      </w:r>
      <w:r w:rsidR="00A146A3" w:rsidRPr="00BD5A7C">
        <w:t>nych</w:t>
      </w:r>
      <w:r w:rsidR="00683741">
        <w:t xml:space="preserve">, w tym </w:t>
      </w:r>
      <w:r w:rsidR="00A146A3" w:rsidRPr="00BD5A7C">
        <w:t>echok</w:t>
      </w:r>
      <w:r w:rsidR="00995441" w:rsidRPr="00BD5A7C">
        <w:t>a</w:t>
      </w:r>
      <w:r w:rsidR="00A146A3" w:rsidRPr="00BD5A7C">
        <w:t>rd</w:t>
      </w:r>
      <w:r w:rsidR="00995441" w:rsidRPr="00BD5A7C">
        <w:t>i</w:t>
      </w:r>
      <w:r w:rsidR="00A146A3" w:rsidRPr="00BD5A7C">
        <w:t>og</w:t>
      </w:r>
      <w:r w:rsidR="00995441" w:rsidRPr="00BD5A7C">
        <w:t>ra</w:t>
      </w:r>
      <w:r w:rsidR="00A146A3" w:rsidRPr="00BD5A7C">
        <w:t>ficznych, tomografii komputerowej i r</w:t>
      </w:r>
      <w:r w:rsidR="00995441" w:rsidRPr="00BD5A7C">
        <w:t>e</w:t>
      </w:r>
      <w:r w:rsidR="00A146A3" w:rsidRPr="00BD5A7C">
        <w:t>zonans</w:t>
      </w:r>
      <w:r w:rsidR="00995441" w:rsidRPr="00BD5A7C">
        <w:t>u</w:t>
      </w:r>
      <w:r w:rsidR="00A146A3" w:rsidRPr="00BD5A7C">
        <w:t xml:space="preserve"> ma</w:t>
      </w:r>
      <w:r w:rsidR="00995441" w:rsidRPr="00BD5A7C">
        <w:t>g</w:t>
      </w:r>
      <w:r w:rsidR="00A146A3" w:rsidRPr="00BD5A7C">
        <w:t>netycz</w:t>
      </w:r>
      <w:r w:rsidR="00995441" w:rsidRPr="00BD5A7C">
        <w:t>n</w:t>
      </w:r>
      <w:r w:rsidR="00A146A3" w:rsidRPr="00BD5A7C">
        <w:t>ego</w:t>
      </w:r>
      <w:r w:rsidR="00BD5A7C">
        <w:t xml:space="preserve"> o</w:t>
      </w:r>
      <w:r w:rsidR="00BD5A7C" w:rsidRPr="00BD5A7C">
        <w:t>raz lic</w:t>
      </w:r>
      <w:r w:rsidR="00BD5A7C">
        <w:t xml:space="preserve">zby </w:t>
      </w:r>
      <w:r w:rsidR="00BD5A7C" w:rsidRPr="00BD5A7C">
        <w:t>po</w:t>
      </w:r>
      <w:r w:rsidR="00BD5A7C">
        <w:t>r</w:t>
      </w:r>
      <w:r w:rsidR="00BD5A7C" w:rsidRPr="00BD5A7C">
        <w:t xml:space="preserve">ad ambulatoryjnych.  </w:t>
      </w:r>
      <w:r w:rsidR="00A146A3" w:rsidRPr="00BD5A7C">
        <w:t xml:space="preserve">W </w:t>
      </w:r>
      <w:proofErr w:type="spellStart"/>
      <w:r w:rsidR="00A146A3" w:rsidRPr="00BD5A7C">
        <w:t>NIK</w:t>
      </w:r>
      <w:r w:rsidR="00995441" w:rsidRPr="00BD5A7C">
        <w:t>ard</w:t>
      </w:r>
      <w:proofErr w:type="spellEnd"/>
      <w:r w:rsidR="00995441" w:rsidRPr="00BD5A7C">
        <w:t xml:space="preserve"> </w:t>
      </w:r>
      <w:r w:rsidR="00A146A3" w:rsidRPr="00BD5A7C">
        <w:t xml:space="preserve"> pot</w:t>
      </w:r>
      <w:r w:rsidR="00995441" w:rsidRPr="00BD5A7C">
        <w:t>w</w:t>
      </w:r>
      <w:r w:rsidR="00A146A3" w:rsidRPr="00BD5A7C">
        <w:t xml:space="preserve">ierdzono i </w:t>
      </w:r>
      <w:r w:rsidR="00995441" w:rsidRPr="00BD5A7C">
        <w:t xml:space="preserve"> </w:t>
      </w:r>
      <w:r w:rsidR="00A146A3" w:rsidRPr="00BD5A7C">
        <w:t xml:space="preserve">leczono </w:t>
      </w:r>
      <w:r w:rsidR="00DB287A" w:rsidRPr="00BD5A7C">
        <w:t xml:space="preserve">COVID-19 </w:t>
      </w:r>
      <w:r w:rsidR="00DB287A">
        <w:t xml:space="preserve"> </w:t>
      </w:r>
      <w:r w:rsidR="00A146A3" w:rsidRPr="00BD5A7C">
        <w:t xml:space="preserve">w </w:t>
      </w:r>
      <w:r w:rsidR="00924B1D" w:rsidRPr="00BD5A7C">
        <w:t>2020 rok</w:t>
      </w:r>
      <w:r w:rsidR="00A146A3" w:rsidRPr="00BD5A7C">
        <w:t xml:space="preserve">u </w:t>
      </w:r>
      <w:r w:rsidR="00924B1D" w:rsidRPr="00BD5A7C">
        <w:t xml:space="preserve"> </w:t>
      </w:r>
      <w:r w:rsidR="00DB287A">
        <w:t xml:space="preserve">u </w:t>
      </w:r>
      <w:r w:rsidR="00924B1D" w:rsidRPr="00BD5A7C">
        <w:t>109 pacjentów</w:t>
      </w:r>
      <w:r w:rsidR="00DB287A">
        <w:t xml:space="preserve"> </w:t>
      </w:r>
      <w:r w:rsidR="00BD5A7C">
        <w:t xml:space="preserve"> (</w:t>
      </w:r>
      <w:r w:rsidR="00924B1D" w:rsidRPr="00BD5A7C">
        <w:t>1 zgon</w:t>
      </w:r>
      <w:r w:rsidR="00BD5A7C">
        <w:t xml:space="preserve">), </w:t>
      </w:r>
      <w:r w:rsidR="00A146A3" w:rsidRPr="00BD5A7C">
        <w:t xml:space="preserve"> a w 2021</w:t>
      </w:r>
      <w:r w:rsidR="00BD5A7C">
        <w:t xml:space="preserve">r. - </w:t>
      </w:r>
      <w:r w:rsidR="00DB287A">
        <w:t xml:space="preserve"> u</w:t>
      </w:r>
      <w:r w:rsidR="00924B1D" w:rsidRPr="00BD5A7C">
        <w:t xml:space="preserve"> 81 pacjentów. </w:t>
      </w:r>
    </w:p>
    <w:p w:rsidR="005B5C36" w:rsidRPr="00BD5A7C" w:rsidRDefault="00DB287A" w:rsidP="00683741">
      <w:pPr>
        <w:pStyle w:val="Bezodstpw"/>
        <w:jc w:val="both"/>
      </w:pPr>
      <w:r>
        <w:t>Od początku trwania pandemii w</w:t>
      </w:r>
      <w:r w:rsidR="00BD5A7C" w:rsidRPr="00BD5A7C">
        <w:t xml:space="preserve"> Zakładzie Biologii Medycznej uruchomiono  całodobowo wykonywanie testów </w:t>
      </w:r>
      <w:r w:rsidR="00BD5A7C">
        <w:t>RT-</w:t>
      </w:r>
      <w:r w:rsidR="00BD5A7C" w:rsidRPr="00BD5A7C">
        <w:t xml:space="preserve">PCR w kierunku </w:t>
      </w:r>
      <w:r w:rsidR="00683741">
        <w:t xml:space="preserve">rozpoznania </w:t>
      </w:r>
      <w:r w:rsidR="00BD5A7C">
        <w:t xml:space="preserve">COVID-19. </w:t>
      </w:r>
      <w:r w:rsidR="00BD5A7C" w:rsidRPr="00BD5A7C">
        <w:t>W celu walki z</w:t>
      </w:r>
      <w:r w:rsidR="00BD5A7C">
        <w:t xml:space="preserve">e skutkami </w:t>
      </w:r>
      <w:r w:rsidR="00BD5A7C" w:rsidRPr="00BD5A7C">
        <w:t xml:space="preserve"> p</w:t>
      </w:r>
      <w:r w:rsidR="00BD5A7C">
        <w:t>a</w:t>
      </w:r>
      <w:r w:rsidR="00BD5A7C" w:rsidRPr="00BD5A7C">
        <w:t>ndemi</w:t>
      </w:r>
      <w:r w:rsidR="00BD5A7C">
        <w:t xml:space="preserve">i </w:t>
      </w:r>
      <w:r w:rsidR="00BD5A7C" w:rsidRPr="00BD5A7C">
        <w:t xml:space="preserve"> stworzono </w:t>
      </w:r>
      <w:r w:rsidR="00BD5A7C">
        <w:t xml:space="preserve">w </w:t>
      </w:r>
      <w:proofErr w:type="spellStart"/>
      <w:r w:rsidR="00BD5A7C">
        <w:t>NIKard</w:t>
      </w:r>
      <w:proofErr w:type="spellEnd"/>
      <w:r w:rsidR="00BD5A7C">
        <w:t xml:space="preserve"> </w:t>
      </w:r>
      <w:r w:rsidR="002419E3">
        <w:t xml:space="preserve">16-łózkowy </w:t>
      </w:r>
      <w:r w:rsidR="00BD5A7C" w:rsidRPr="00BD5A7C">
        <w:t>o</w:t>
      </w:r>
      <w:r w:rsidR="002419E3">
        <w:t>d</w:t>
      </w:r>
      <w:r w:rsidR="00BD5A7C" w:rsidRPr="00BD5A7C">
        <w:t xml:space="preserve">dział </w:t>
      </w:r>
      <w:r w:rsidR="002419E3">
        <w:t xml:space="preserve">dla chorych na </w:t>
      </w:r>
      <w:r w:rsidR="00BD5A7C" w:rsidRPr="00BD5A7C">
        <w:t>COVID</w:t>
      </w:r>
      <w:r w:rsidR="00BD5A7C">
        <w:t>-</w:t>
      </w:r>
      <w:r w:rsidR="00BD5A7C" w:rsidRPr="00BD5A7C">
        <w:t>19</w:t>
      </w:r>
      <w:r w:rsidR="002419E3">
        <w:t xml:space="preserve"> </w:t>
      </w:r>
      <w:r w:rsidR="00BD5A7C" w:rsidRPr="00BD5A7C">
        <w:t xml:space="preserve">  w mie</w:t>
      </w:r>
      <w:r w:rsidR="002419E3">
        <w:t xml:space="preserve">siącach </w:t>
      </w:r>
      <w:r w:rsidR="00BD5A7C" w:rsidRPr="00BD5A7C">
        <w:t>gr</w:t>
      </w:r>
      <w:r w:rsidR="002419E3">
        <w:t>u</w:t>
      </w:r>
      <w:r w:rsidR="00BD5A7C" w:rsidRPr="00BD5A7C">
        <w:t>dzień</w:t>
      </w:r>
      <w:r w:rsidR="002419E3">
        <w:t xml:space="preserve"> 2020 </w:t>
      </w:r>
      <w:r w:rsidR="00BD5A7C" w:rsidRPr="00BD5A7C">
        <w:t xml:space="preserve">-luty 2021.   W </w:t>
      </w:r>
      <w:r w:rsidR="002419E3">
        <w:t>s</w:t>
      </w:r>
      <w:r w:rsidR="00BD5A7C" w:rsidRPr="00BD5A7C">
        <w:t xml:space="preserve">umie  </w:t>
      </w:r>
      <w:r w:rsidR="00924B1D">
        <w:t xml:space="preserve">opracowano </w:t>
      </w:r>
      <w:r w:rsidR="00BD5A7C" w:rsidRPr="00BD5A7C">
        <w:t xml:space="preserve">12 procedur </w:t>
      </w:r>
      <w:r>
        <w:t>dedykowanych COVID-19</w:t>
      </w:r>
      <w:r w:rsidR="00924B1D">
        <w:t>,</w:t>
      </w:r>
      <w:r>
        <w:t xml:space="preserve">  </w:t>
      </w:r>
      <w:r w:rsidR="002419E3">
        <w:t>s</w:t>
      </w:r>
      <w:r w:rsidR="00BD5A7C" w:rsidRPr="00BD5A7C">
        <w:t>zczegó</w:t>
      </w:r>
      <w:r w:rsidR="002419E3">
        <w:t xml:space="preserve">łowo </w:t>
      </w:r>
      <w:r w:rsidR="00BD5A7C" w:rsidRPr="00BD5A7C">
        <w:t>regulu</w:t>
      </w:r>
      <w:r w:rsidR="002419E3">
        <w:t>j</w:t>
      </w:r>
      <w:r w:rsidR="00BD5A7C" w:rsidRPr="00BD5A7C">
        <w:t>ą</w:t>
      </w:r>
      <w:r w:rsidR="002419E3">
        <w:t>c</w:t>
      </w:r>
      <w:r w:rsidR="00BD5A7C" w:rsidRPr="00BD5A7C">
        <w:t xml:space="preserve">ych pracę </w:t>
      </w:r>
      <w:r w:rsidR="002419E3">
        <w:t>ośrodka.</w:t>
      </w:r>
      <w:r w:rsidR="00BD5A7C" w:rsidRPr="00BD5A7C">
        <w:t xml:space="preserve">  Prze</w:t>
      </w:r>
      <w:r w:rsidR="002419E3">
        <w:t xml:space="preserve">prowadzono szeroko </w:t>
      </w:r>
      <w:bookmarkStart w:id="0" w:name="_GoBack"/>
      <w:bookmarkEnd w:id="0"/>
      <w:r w:rsidR="002419E3">
        <w:t xml:space="preserve">zakrojoną akcję edukacyjną  oraz szczepień całego </w:t>
      </w:r>
      <w:r w:rsidR="00BD5A7C" w:rsidRPr="00BD5A7C">
        <w:t>p</w:t>
      </w:r>
      <w:r w:rsidR="002419E3">
        <w:t>e</w:t>
      </w:r>
      <w:r w:rsidR="00BD5A7C" w:rsidRPr="00BD5A7C">
        <w:t>rson</w:t>
      </w:r>
      <w:r w:rsidR="002419E3">
        <w:t>e</w:t>
      </w:r>
      <w:r w:rsidR="00BD5A7C" w:rsidRPr="00BD5A7C">
        <w:t>lu.</w:t>
      </w:r>
      <w:r w:rsidR="002419E3">
        <w:t xml:space="preserve"> </w:t>
      </w:r>
      <w:r w:rsidR="00BD5A7C" w:rsidRPr="00BD5A7C">
        <w:t>Utrzyman</w:t>
      </w:r>
      <w:r w:rsidR="002419E3">
        <w:t xml:space="preserve">ie </w:t>
      </w:r>
      <w:r w:rsidR="00BD5A7C" w:rsidRPr="00BD5A7C">
        <w:t xml:space="preserve"> bezpieczeństwa  sanitarnego i warunków pracy  umożliwiło</w:t>
      </w:r>
      <w:r>
        <w:t>,</w:t>
      </w:r>
      <w:r w:rsidR="00BD5A7C" w:rsidRPr="00BD5A7C">
        <w:t xml:space="preserve"> pomimo ograniczeń</w:t>
      </w:r>
      <w:r>
        <w:t>,</w:t>
      </w:r>
      <w:r w:rsidR="00BD5A7C" w:rsidRPr="00BD5A7C">
        <w:t xml:space="preserve">  kontynuowanie działalności leczniczej i statutowej  w okresie pandemii  COVID-19.  </w:t>
      </w:r>
      <w:r>
        <w:t xml:space="preserve"> Analizując </w:t>
      </w:r>
      <w:r w:rsidR="00A146A3" w:rsidRPr="00BD5A7C">
        <w:t>moż</w:t>
      </w:r>
      <w:r w:rsidR="002419E3">
        <w:t>liw</w:t>
      </w:r>
      <w:r>
        <w:t xml:space="preserve">e </w:t>
      </w:r>
      <w:r w:rsidR="002419E3">
        <w:t xml:space="preserve"> </w:t>
      </w:r>
      <w:r w:rsidR="00A146A3" w:rsidRPr="00BD5A7C">
        <w:t>przycz</w:t>
      </w:r>
      <w:r w:rsidR="002419E3">
        <w:t>y</w:t>
      </w:r>
      <w:r w:rsidR="00A146A3" w:rsidRPr="00BD5A7C">
        <w:t>n</w:t>
      </w:r>
      <w:r>
        <w:t>y</w:t>
      </w:r>
      <w:r w:rsidR="00A146A3" w:rsidRPr="00BD5A7C">
        <w:t xml:space="preserve"> </w:t>
      </w:r>
      <w:r w:rsidR="002419E3">
        <w:t xml:space="preserve">redukcji ilości hospitalizowanych pacjentów </w:t>
      </w:r>
      <w:r w:rsidR="00A146A3" w:rsidRPr="00BD5A7C">
        <w:t>należy</w:t>
      </w:r>
      <w:r w:rsidR="00B557A3" w:rsidRPr="00BD5A7C">
        <w:t xml:space="preserve"> uwzględnić ni</w:t>
      </w:r>
      <w:r>
        <w:t xml:space="preserve">e </w:t>
      </w:r>
      <w:r w:rsidR="00B557A3" w:rsidRPr="00BD5A7C">
        <w:t>zgłaszanie się pacjentów zapraszanych</w:t>
      </w:r>
      <w:r>
        <w:t xml:space="preserve"> </w:t>
      </w:r>
      <w:r w:rsidR="00B557A3" w:rsidRPr="00BD5A7C">
        <w:t>na wizyty i zabiegi z powodu obawy zak</w:t>
      </w:r>
      <w:r>
        <w:t>ażenia</w:t>
      </w:r>
      <w:r w:rsidR="00B557A3" w:rsidRPr="00BD5A7C">
        <w:t>,  koni</w:t>
      </w:r>
      <w:r>
        <w:t>e</w:t>
      </w:r>
      <w:r w:rsidR="00B557A3" w:rsidRPr="00BD5A7C">
        <w:t>cznoś</w:t>
      </w:r>
      <w:r>
        <w:t>ć</w:t>
      </w:r>
      <w:r w:rsidR="00B557A3" w:rsidRPr="00BD5A7C">
        <w:t xml:space="preserve"> izo</w:t>
      </w:r>
      <w:r>
        <w:t xml:space="preserve">lacji </w:t>
      </w:r>
      <w:r w:rsidR="00B557A3" w:rsidRPr="00BD5A7C">
        <w:t>ch</w:t>
      </w:r>
      <w:r>
        <w:t xml:space="preserve">orych  i  </w:t>
      </w:r>
      <w:r w:rsidR="00B557A3" w:rsidRPr="00BD5A7C">
        <w:t>pacjent</w:t>
      </w:r>
      <w:r>
        <w:t>ó</w:t>
      </w:r>
      <w:r w:rsidR="00B557A3" w:rsidRPr="00BD5A7C">
        <w:t xml:space="preserve">w </w:t>
      </w:r>
      <w:r>
        <w:t xml:space="preserve">z dodatnim wynikiem testu, </w:t>
      </w:r>
      <w:r w:rsidR="00B557A3" w:rsidRPr="00BD5A7C">
        <w:t>co spow</w:t>
      </w:r>
      <w:r>
        <w:t>o</w:t>
      </w:r>
      <w:r w:rsidR="00B557A3" w:rsidRPr="00BD5A7C">
        <w:t>dowało redukcję liczby leczonych</w:t>
      </w:r>
      <w:r>
        <w:t xml:space="preserve">: </w:t>
      </w:r>
      <w:r w:rsidR="00B557A3" w:rsidRPr="00BD5A7C">
        <w:t xml:space="preserve"> 1 sala – 1 pacjent.  </w:t>
      </w:r>
      <w:r>
        <w:t xml:space="preserve">Okresowo </w:t>
      </w:r>
      <w:r w:rsidR="00B557A3" w:rsidRPr="00BD5A7C">
        <w:t>występ</w:t>
      </w:r>
      <w:r>
        <w:t xml:space="preserve">owały też </w:t>
      </w:r>
      <w:r w:rsidR="00B557A3" w:rsidRPr="00BD5A7C">
        <w:t>zak</w:t>
      </w:r>
      <w:r>
        <w:t>aż</w:t>
      </w:r>
      <w:r w:rsidR="00B557A3" w:rsidRPr="00BD5A7C">
        <w:t>enia u personelu</w:t>
      </w:r>
      <w:r w:rsidR="00683741">
        <w:t xml:space="preserve"> </w:t>
      </w:r>
      <w:r>
        <w:t xml:space="preserve"> wymaga</w:t>
      </w:r>
      <w:r w:rsidR="00683741">
        <w:t xml:space="preserve">jące </w:t>
      </w:r>
      <w:r>
        <w:t xml:space="preserve"> </w:t>
      </w:r>
      <w:r w:rsidR="00B557A3" w:rsidRPr="00BD5A7C">
        <w:t>leczenia</w:t>
      </w:r>
      <w:r>
        <w:t xml:space="preserve"> </w:t>
      </w:r>
      <w:r w:rsidR="00683741">
        <w:t xml:space="preserve">w warunkach szpitalnych i domowych </w:t>
      </w:r>
      <w:r>
        <w:t xml:space="preserve">oraz </w:t>
      </w:r>
      <w:r w:rsidR="00B557A3" w:rsidRPr="00BD5A7C">
        <w:t>izolacji osób  kontakt</w:t>
      </w:r>
      <w:r>
        <w:t>ujących się z chorymi</w:t>
      </w:r>
      <w:r w:rsidR="00B557A3" w:rsidRPr="00BD5A7C">
        <w:t xml:space="preserve">, co także miało wpływ na </w:t>
      </w:r>
      <w:r>
        <w:t xml:space="preserve">zmniejszenie ilości przeprowadzanych procedur leczniczych. </w:t>
      </w:r>
    </w:p>
    <w:sectPr w:rsidR="005B5C36" w:rsidRPr="00BD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761"/>
    <w:multiLevelType w:val="hybridMultilevel"/>
    <w:tmpl w:val="6EDA42CC"/>
    <w:lvl w:ilvl="0" w:tplc="EE086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8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4A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C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44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6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A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E0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FD6BE3"/>
    <w:multiLevelType w:val="hybridMultilevel"/>
    <w:tmpl w:val="85301494"/>
    <w:lvl w:ilvl="0" w:tplc="F63AD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6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C3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0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4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06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8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0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CA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B93"/>
    <w:rsid w:val="000E345F"/>
    <w:rsid w:val="002419E3"/>
    <w:rsid w:val="003F0992"/>
    <w:rsid w:val="004A211F"/>
    <w:rsid w:val="005139AF"/>
    <w:rsid w:val="00562B93"/>
    <w:rsid w:val="005B5C36"/>
    <w:rsid w:val="006662BF"/>
    <w:rsid w:val="00683741"/>
    <w:rsid w:val="00822208"/>
    <w:rsid w:val="008501C4"/>
    <w:rsid w:val="00924B1D"/>
    <w:rsid w:val="00995441"/>
    <w:rsid w:val="00A146A3"/>
    <w:rsid w:val="00AA502A"/>
    <w:rsid w:val="00B557A3"/>
    <w:rsid w:val="00BC2756"/>
    <w:rsid w:val="00BD5A7C"/>
    <w:rsid w:val="00CA39B8"/>
    <w:rsid w:val="00D02647"/>
    <w:rsid w:val="00D87AA2"/>
    <w:rsid w:val="00DB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58C7"/>
  <w15:docId w15:val="{EC47960C-D6F2-4110-BB01-7633FD53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0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Dąbrowski</dc:creator>
  <cp:lastModifiedBy>Rafał Dąbrowski</cp:lastModifiedBy>
  <cp:revision>4</cp:revision>
  <dcterms:created xsi:type="dcterms:W3CDTF">2022-09-30T08:03:00Z</dcterms:created>
  <dcterms:modified xsi:type="dcterms:W3CDTF">2022-09-30T10:20:00Z</dcterms:modified>
</cp:coreProperties>
</file>